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92" w:rsidRPr="00410C92" w:rsidRDefault="00EB65EA" w:rsidP="00302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410C92" w:rsidRPr="00955B35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http://www.pilar.hr/novosti/sve-novosti/20-izdvojeno/352-leksikon-hrvatskog-iseljenitva-i-manjina-poziv-na-suradnju</w:t>
        </w:r>
      </w:hyperlink>
    </w:p>
    <w:p w:rsidR="00302B7B" w:rsidRPr="00302B7B" w:rsidRDefault="00302B7B" w:rsidP="006E707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2B7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LEKSIKON HRVATSKOG ISELJENIŠTVA I MANJINA </w:t>
      </w:r>
      <w:r w:rsidRPr="006E70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Poziv na suradnju </w:t>
      </w:r>
      <w:r w:rsidR="006E707B" w:rsidRP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svim</w:t>
      </w:r>
      <w:r w:rsid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kulturnim društvima i pojedincima</w:t>
      </w:r>
      <w:r w:rsidR="00410C92" w:rsidRP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u Sloveniji</w:t>
      </w:r>
      <w:r w:rsidR="006E707B" w:rsidRP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i uz molitveni poticaj </w:t>
      </w:r>
      <w:r w:rsid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i preporuku </w:t>
      </w:r>
      <w:r w:rsidR="006E707B" w:rsidRP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članova Hrvatske Katoličke Misije bl. Alojzje Stepinac</w:t>
      </w:r>
      <w:r w:rsid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6E707B" w:rsidRPr="006E707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Maribor-Velenje-Lendava</w:t>
      </w:r>
      <w:r w:rsidR="006E707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…</w:t>
      </w:r>
      <w:r w:rsidR="006E707B" w:rsidRPr="006E70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302B7B" w:rsidRPr="00302B7B" w:rsidRDefault="00302B7B" w:rsidP="00302B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Institut društvenih znanosti Ivo Pilar, temeljem narudžbe i uz suradnju Hrvatske matice iseljenika, radi na projektu izrade Leksikona hrvatskog iseljeništva i hrvatskih manjina. Na suradnju se pozivaju sva društva, pojedinci, udruge i svi drugi koji djeluju u iseljeništvu, odnosno među pripadnicima hrvatske manjine da šalju svoje podatke na adresu Instituta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302B7B" w:rsidRPr="00302B7B" w:rsidTr="00302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t>Naziv projekta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Arial Black" w:eastAsia="Times New Roman" w:hAnsi="Arial Black" w:cs="Times New Roman"/>
              </w:rPr>
              <w:t>LEKSIKON HRVATSKOG ISELJENIŠTVA I MANJINA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t>Voditelj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</w:rPr>
              <w:t>dr. sc. Vlado Šakić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t>Zamjenica voditelja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</w:rPr>
              <w:t>dr. sc. Ljiljana Dobrovšak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hyperlink r:id="rId7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ljiljana.dobrovsak@pilar.hr</w:t>
              </w:r>
            </w:hyperlink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leksikon@pilar.hr</w:t>
              </w:r>
            </w:hyperlink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tel. +385 1 4886 804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t>Konzultantski tim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</w:rPr>
              <w:t>dr. sc. Ivan Čizmić</w:t>
            </w:r>
            <w:r w:rsidRPr="00302B7B">
              <w:rPr>
                <w:rFonts w:ascii="Times New Roman" w:eastAsia="Times New Roman" w:hAnsi="Times New Roman" w:cs="Times New Roman"/>
              </w:rPr>
              <w:br/>
              <w:t>dr. sc. Ivan Rogić</w:t>
            </w:r>
            <w:r w:rsidRPr="00302B7B">
              <w:rPr>
                <w:rFonts w:ascii="Times New Roman" w:eastAsia="Times New Roman" w:hAnsi="Times New Roman" w:cs="Times New Roman"/>
              </w:rPr>
              <w:br/>
              <w:t>dr. sc. Marin Sopta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t>Voditelji dionica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Hrvatske manjine u susjednim zemljama i hrvatsko iseljeništvo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dr. sc. Ljiljana Dobrovšak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ljiljana.dobrovsak@pilar.hr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Times New Roman" w:eastAsia="Times New Roman" w:hAnsi="Times New Roman" w:cs="Times New Roman"/>
              </w:rPr>
              <w:br/>
              <w:t>Željko Brguljan (Crna Gora)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Sjedinjenim Američkim Državama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dr. sc. Danijel Vojak; Filip Tomić 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danijel.vojak@pilar.hr</w:t>
              </w:r>
            </w:hyperlink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11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12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filip.tomic@pilar.hr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Australiji i Novom Zelandu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 Ivan Hrstić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13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14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ivan.hrstic@pilar.hr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Kanadi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 Filip Majetić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15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16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filip.majetic@pilar.hr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Južnoj Americi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 dr. sc. Ivana Žebec Šilj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17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18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ivana.zebec@pilar.hr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Njemačkoj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 Aleksandra Brnetić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19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20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aleksandra.brnetic@snafu.de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Austriji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 Ivan Brlić </w:t>
            </w:r>
            <w:r w:rsidRPr="00302B7B">
              <w:rPr>
                <w:rFonts w:ascii="Arial" w:eastAsiaTheme="minorHAnsi" w:hAnsi="Arial" w:cs="Arial"/>
                <w:color w:val="000000"/>
                <w:lang w:eastAsia="en-US"/>
              </w:rPr>
              <w:t>▪</w:t>
            </w:r>
            <w:hyperlink r:id="rId21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</w:hyperlink>
            <w:hyperlink r:id="rId22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ivan.brlic@pilar.hr</w:t>
              </w:r>
            </w:hyperlink>
            <w:r w:rsidRPr="00302B7B">
              <w:rPr>
                <w:rFonts w:ascii="Times New Roman" w:eastAsia="Times New Roman" w:hAnsi="Times New Roman" w:cs="Times New Roman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Francuskoj</w:t>
            </w:r>
            <w:r w:rsidRPr="00302B7B">
              <w:rPr>
                <w:rFonts w:ascii="Times New Roman" w:eastAsia="Times New Roman" w:hAnsi="Times New Roman" w:cs="Times New Roman"/>
              </w:rPr>
              <w:t> </w:t>
            </w:r>
            <w:r w:rsidRPr="00302B7B">
              <w:rPr>
                <w:rFonts w:ascii="Arial" w:eastAsia="Times New Roman" w:hAnsi="Arial" w:cs="Arial"/>
              </w:rPr>
              <w:t xml:space="preserve"> </w:t>
            </w:r>
            <w:r w:rsidRPr="00302B7B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302B7B">
              <w:rPr>
                <w:rFonts w:ascii="Arial" w:eastAsia="Times New Roman" w:hAnsi="Arial" w:cs="Arial"/>
              </w:rPr>
              <w:t>Mauricij Frka Petešić</w:t>
            </w:r>
            <w:r w:rsidRPr="00302B7B">
              <w:rPr>
                <w:rFonts w:ascii="Arial" w:eastAsia="Times New Roman" w:hAnsi="Arial" w:cs="Arial"/>
              </w:rPr>
              <w:br/>
            </w:r>
            <w:r w:rsidRPr="00302B7B">
              <w:rPr>
                <w:rFonts w:ascii="Times New Roman" w:eastAsia="Times New Roman" w:hAnsi="Times New Roman" w:cs="Times New Roman"/>
                <w:i/>
                <w:iCs/>
              </w:rPr>
              <w:t>Hrvati u Norveškoj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7B">
              <w:rPr>
                <w:rFonts w:ascii="Arial" w:eastAsia="Times New Roman" w:hAnsi="Arial" w:cs="Arial"/>
                <w:color w:val="000000"/>
              </w:rPr>
              <w:t>–</w:t>
            </w:r>
            <w:r w:rsidRPr="00302B7B">
              <w:rPr>
                <w:rFonts w:ascii="Times New Roman" w:eastAsia="Times New Roman" w:hAnsi="Times New Roman" w:cs="Times New Roman"/>
              </w:rPr>
              <w:t xml:space="preserve"> Ivan Poljac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Stalni suradnici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B7B">
              <w:rPr>
                <w:rFonts w:ascii="Times New Roman" w:eastAsia="Times New Roman" w:hAnsi="Times New Roman" w:cs="Times New Roman"/>
              </w:rPr>
              <w:t>Željko Brguljan </w:t>
            </w:r>
            <w:r w:rsidRPr="00302B7B">
              <w:rPr>
                <w:rFonts w:ascii="Arial" w:eastAsia="Times New Roman" w:hAnsi="Arial" w:cs="Arial"/>
                <w:color w:val="000000"/>
              </w:rPr>
              <w:t xml:space="preserve">▪ </w:t>
            </w:r>
            <w:r w:rsidRPr="00302B7B">
              <w:rPr>
                <w:rFonts w:ascii="Arial" w:eastAsia="Times New Roman" w:hAnsi="Arial" w:cs="Arial"/>
              </w:rPr>
              <w:t>Jakov Žižić </w:t>
            </w:r>
            <w:r w:rsidRPr="00302B7B">
              <w:rPr>
                <w:rFonts w:ascii="Arial" w:eastAsia="Times New Roman" w:hAnsi="Arial" w:cs="Arial"/>
                <w:color w:val="000000"/>
              </w:rPr>
              <w:t>▪</w:t>
            </w:r>
            <w:r w:rsidRPr="00302B7B">
              <w:rPr>
                <w:rFonts w:ascii="Arial" w:eastAsia="Times New Roman" w:hAnsi="Arial" w:cs="Arial"/>
              </w:rPr>
              <w:t xml:space="preserve"> Eduard Hamer </w:t>
            </w:r>
            <w:r w:rsidRPr="00302B7B">
              <w:rPr>
                <w:rFonts w:ascii="Arial" w:eastAsia="Times New Roman" w:hAnsi="Arial" w:cs="Arial"/>
                <w:color w:val="000000"/>
              </w:rPr>
              <w:t>▪</w:t>
            </w:r>
            <w:r w:rsidRPr="00302B7B">
              <w:rPr>
                <w:rFonts w:ascii="Arial" w:eastAsia="Times New Roman" w:hAnsi="Arial" w:cs="Arial"/>
              </w:rPr>
              <w:t xml:space="preserve"> Darko Mažuranić  </w:t>
            </w:r>
            <w:r w:rsidRPr="00302B7B">
              <w:rPr>
                <w:rFonts w:ascii="Arial" w:eastAsia="Times New Roman" w:hAnsi="Arial" w:cs="Arial"/>
                <w:color w:val="000000"/>
              </w:rPr>
              <w:t>▪</w:t>
            </w:r>
            <w:r w:rsidRPr="00302B7B">
              <w:rPr>
                <w:rFonts w:ascii="Arial" w:eastAsia="Times New Roman" w:hAnsi="Arial" w:cs="Arial"/>
              </w:rPr>
              <w:t xml:space="preserve"> Ivana Andrić Penava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Stručni suradnici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Slaven Kale </w:t>
            </w:r>
            <w:r w:rsidRPr="00302B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▪</w:t>
            </w:r>
            <w:hyperlink r:id="rId23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hyperlink r:id="rId24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slaven.kale@hrstud.hr</w:t>
              </w:r>
            </w:hyperlink>
            <w:r w:rsidRPr="00302B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▪ </w:t>
            </w:r>
            <w:hyperlink r:id="rId25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slaven.kale@pilar.hr</w:t>
              </w:r>
            </w:hyperlink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Neven Bošnjaković 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302B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neven.bosnjakovic@pilar.hr</w:t>
              </w:r>
            </w:hyperlink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Dosadašnji suradnici</w:t>
            </w:r>
          </w:p>
          <w:p w:rsidR="00302B7B" w:rsidRPr="00302B7B" w:rsidRDefault="00302B7B" w:rsidP="0030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Bruna Esih (voditeljica dionice iseljeništvo do 1. 5. 2011.)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Nenad Pokos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Darjan Godić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 Jura (Zujić)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Boris Kukić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Blaženka Krajina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Castilia Grgin Manea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Dragan Nimac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Domagoj Zovak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Eduard Hemar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 Salopek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Đuro Franković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Bendra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Mudronja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Rukavina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Jasna Ćurković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Silva Kramer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Lovorka Čoralić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 Juko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Vanja Lukić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Mario Bara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Marin Beroš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Marko Fuček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Maja Katušić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Marijan Lipovac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Maja Lozo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 Pandžić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Melita Suljanović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 Šerić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 Šestić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Mateo Žanić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Petar Macut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Petra Platužić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Saša Bodulica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Sabina Galeković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Stipe Kljajić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Ilija Šutalo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Tamara Prevendar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Vlatka Dugački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Vlatka Leskovec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Zlatko Hasanbegović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Zlatko Žužić </w:t>
            </w:r>
            <w:r w:rsidRPr="00302B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▪</w:t>
            </w:r>
            <w:r w:rsidRPr="0030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Željko Holjevac</w:t>
            </w:r>
          </w:p>
        </w:tc>
      </w:tr>
    </w:tbl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Više od 3500 jedinica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 društvenih znanosti Ivo Pilar, temeljem narudžbe i uz suradnju Hrvatske matice iseljenika, radi na projektu izrade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Leksikona hrvatskog iseljeništva i hrvatskih manjina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. U projekt su kao suradničke institucije uključeni i Leksikografski zavod Miroslav Krleža te Nacionalna i sveučilišna knjižnica. Ostale relevantne institucije iz Hrvatske i inozemstva koje mogu pripomoći visokoj razini izvedbe ovog zahtjevnog i odgovornog projekta također se u pojedinim fazama pozivaju na suradnju.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Leksikon hrvatskog iseljeništva i manjina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obuhvatit će više od 3500 bibliografskih jedinica u koje ulaze biografije značajnih pojedinaca koji su djelovali u iseljeništvu i među hrvatskim manjinama, društva, novine, pojmovi i dr.</w:t>
      </w:r>
    </w:p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t>Voditelj projekta je prof. dr. sc. Vlado Šakić, ravnatelj Instituta Ivo Pilar, a u menadžmentu projekta sudjeluju ugledni hrvatski znanstvenici i stručnjaci u području migracija.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Ciljevi projekta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Pet je temeljnih ciljeva ovog projekta:</w:t>
      </w:r>
    </w:p>
    <w:p w:rsidR="006E70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t>1. Prikupljanje i analiza svih reprezentativnih djela u Hrvatskoj i svijetu o iseljenoj Hrvatskoj i hrvatskim manjinama.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2. Pronalaženje i prikupljanje novih i nepoznatih izvora informacija (kao što su privatne zbirke i pismohrane) u Hrvatskoj i svijetu, kao i njihova analiza.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 xml:space="preserve">3. Organiziranje prigodnih znanstveno-stručnih skupova u Hrvatskoj i zemljama s brojnijom iseljeničkom i manjinskom populacijom na kojima će se raspraviti bitni sadržaji povezani s izradbom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Leksikona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4. Prema modelu abecedarija, koji su izradili znanstvenici uključeni u projekt, opisivanje svih relevantnih osoba, organizacija, institucija, društava, zajednica, događaja i dr.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Uređivanje tekstova i priprema za tisak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Leksikona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Baza podataka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Stručnjaci s Leksikografskog zavoda Miroslav Krleža i Instituta Ivo Pilar kreirali su bazu podataka prilagođenu navedenim zahtjevima. Nakon višemjesečnog usavršavanja baze podataka možemo se pohvaliti do sada najpreciznijom i najmodernijom bazom koja omogućuje unos iznimno velikog broja informacija o hrvatskom iseljeništvu i hrvatskim manjinama, a koje se po različitim kriterijima vrlo jednostavno i sustavno mogu prikupljati, pretraživati, koristiti u radu i poslužiti kako ovom tako i drugim, budućim projektima vezanim uz hrvatsko iseljeništvo i manjine.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>Poziv na suradnju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  <w:t xml:space="preserve">Na suradnju pozivamo sva društva, pojedince, udruge i sve druge koji djeluju u iseljeništvu, odnosno među pripadnicima hrvatske manjine da nam šalju svoje podatke na adresu Instituta: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Leksikon hrvatskog iseljeništva i manjina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, Institut društvenih znanosti Ivo Pilar, Marulićev trg 19/I, 10000 Zagreb ili na mail: </w:t>
      </w:r>
      <w:hyperlink r:id="rId27" w:history="1">
        <w:r w:rsidRPr="0030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leksikon@pilar.hr</w:t>
        </w:r>
      </w:hyperlink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88D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08388D">
        <w:rPr>
          <w:rFonts w:ascii="Times New Roman" w:eastAsia="Times New Roman" w:hAnsi="Times New Roman" w:cs="Times New Roman"/>
          <w:b/>
          <w:sz w:val="32"/>
          <w:szCs w:val="32"/>
        </w:rPr>
        <w:t>Imaginarni primjeri</w:t>
      </w:r>
      <w:r w:rsidR="0008388D">
        <w:rPr>
          <w:rFonts w:ascii="Times New Roman" w:eastAsia="Times New Roman" w:hAnsi="Times New Roman" w:cs="Times New Roman"/>
          <w:sz w:val="24"/>
          <w:szCs w:val="24"/>
        </w:rPr>
        <w:t>:::::::</w:t>
      </w:r>
    </w:p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sz w:val="24"/>
          <w:szCs w:val="24"/>
        </w:rPr>
        <w:br/>
      </w:r>
      <w:r w:rsidRPr="00302B7B">
        <w:rPr>
          <w:rFonts w:ascii="Times New Roman" w:eastAsia="Times New Roman" w:hAnsi="Times New Roman" w:cs="Times New Roman"/>
          <w:b/>
          <w:bCs/>
          <w:sz w:val="24"/>
          <w:szCs w:val="24"/>
        </w:rPr>
        <w:t>Ivanović, Ivan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(Ivankovci, 1.1.1900. – Ivankovci, 2.2.2002.), povjesničar. Osnovnu školu završio 1914. u Ivankovcima, a 1918. gimnaziju u Vinkovcima. Nakon toga odlazi u SAD gdje postaje aktivan u političkom i društvenom životu hrvatske emigracije. U Bostonu je 1935. osnovao Ivankovački zavičajni klub. 1936. bio je jedan od urednika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Glasa Ivankovaca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u SAD-u. Nakon 1945. istaknuo se kao član raznih hrvatskih emigrantskih političkih stranaka i kao potpisnik peticije za priznanje Hrvatske u SAD-u (1989.). Nakon uspostave samostalne Hrvatske vraća se u Ivankovce gdje do smrti radi kao književnik.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Dj:............... Izv:.....................</w:t>
      </w:r>
    </w:p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b/>
          <w:bCs/>
          <w:sz w:val="24"/>
          <w:szCs w:val="24"/>
        </w:rPr>
        <w:t>Buna hrvatskih rudara u Chicagu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(XX. st.). Zbog teških uvjeta rada i neredovite isplate plaće većina hrvatskih rudara u rudniku Gold štrajkala je od rujna 1901. do svibnja 1902. Za vrijeme štrajka stradalo je sedam Hrvata, od čega su dvojica bili ubijeni u sukobu s policijom. Taj događaj neki smatraju prvim sindikalnim organiziranjem Hrvata u SAD-u.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Izv.....................</w:t>
      </w:r>
    </w:p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Glas Ivriga</w:t>
      </w:r>
      <w:r w:rsidRPr="00302B7B">
        <w:rPr>
          <w:rFonts w:ascii="Times New Roman" w:eastAsia="Times New Roman" w:hAnsi="Times New Roman" w:cs="Times New Roman"/>
          <w:sz w:val="24"/>
          <w:szCs w:val="24"/>
        </w:rPr>
        <w:t xml:space="preserve"> (Ivrig, Srbija, XX. st.). Novine je 1938. pokrenuo Nikola Nikolić, koji ih je uređivao do 1941. Za vrijeme Drugog svjetskog rata nisu izlazile, a ponovno ih je pokrenuo Petar Petrović 1953. Ubrzo postaju jedno od najvažnijih glasila Hrvata iz Srbije te se oko njih stvara „Ivrigova intelektualna škola“. Redovito izlaze do danas, a glavni urednik je Petar Petrović ml. </w:t>
      </w:r>
      <w:r w:rsidRPr="00302B7B">
        <w:rPr>
          <w:rFonts w:ascii="Times New Roman" w:eastAsia="Times New Roman" w:hAnsi="Times New Roman" w:cs="Times New Roman"/>
          <w:i/>
          <w:iCs/>
          <w:sz w:val="24"/>
          <w:szCs w:val="24"/>
        </w:rPr>
        <w:t>Izv.....................</w:t>
      </w:r>
    </w:p>
    <w:p w:rsidR="00302B7B" w:rsidRPr="00302B7B" w:rsidRDefault="00302B7B" w:rsidP="0030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5919" w:rsidRDefault="00265919"/>
    <w:sectPr w:rsidR="00265919" w:rsidSect="00CE1499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35" w:rsidRDefault="00EB6535" w:rsidP="00302B7B">
      <w:pPr>
        <w:spacing w:after="0" w:line="240" w:lineRule="auto"/>
      </w:pPr>
      <w:r>
        <w:separator/>
      </w:r>
    </w:p>
  </w:endnote>
  <w:endnote w:type="continuationSeparator" w:id="1">
    <w:p w:rsidR="00EB6535" w:rsidRDefault="00EB6535" w:rsidP="0030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631353"/>
      <w:docPartObj>
        <w:docPartGallery w:val="Page Numbers (Bottom of Page)"/>
        <w:docPartUnique/>
      </w:docPartObj>
    </w:sdtPr>
    <w:sdtContent>
      <w:p w:rsidR="00302B7B" w:rsidRDefault="00EB65EA">
        <w:pPr>
          <w:pStyle w:val="Podnoje"/>
          <w:jc w:val="right"/>
        </w:pPr>
        <w:fldSimple w:instr=" PAGE   \* MERGEFORMAT ">
          <w:r w:rsidR="0008388D">
            <w:rPr>
              <w:noProof/>
            </w:rPr>
            <w:t>1</w:t>
          </w:r>
        </w:fldSimple>
      </w:p>
    </w:sdtContent>
  </w:sdt>
  <w:p w:rsidR="00302B7B" w:rsidRDefault="00302B7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35" w:rsidRDefault="00EB6535" w:rsidP="00302B7B">
      <w:pPr>
        <w:spacing w:after="0" w:line="240" w:lineRule="auto"/>
      </w:pPr>
      <w:r>
        <w:separator/>
      </w:r>
    </w:p>
  </w:footnote>
  <w:footnote w:type="continuationSeparator" w:id="1">
    <w:p w:rsidR="00EB6535" w:rsidRDefault="00EB6535" w:rsidP="00302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B7B"/>
    <w:rsid w:val="0008388D"/>
    <w:rsid w:val="00265919"/>
    <w:rsid w:val="00302B7B"/>
    <w:rsid w:val="00410C92"/>
    <w:rsid w:val="00537497"/>
    <w:rsid w:val="006E707B"/>
    <w:rsid w:val="00CE1499"/>
    <w:rsid w:val="00EB6535"/>
    <w:rsid w:val="00EB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99"/>
  </w:style>
  <w:style w:type="paragraph" w:styleId="Naslov2">
    <w:name w:val="heading 2"/>
    <w:basedOn w:val="Normal"/>
    <w:link w:val="Naslov2Char"/>
    <w:uiPriority w:val="9"/>
    <w:qFormat/>
    <w:rsid w:val="00302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02B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unhideWhenUsed/>
    <w:rsid w:val="0030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302B7B"/>
    <w:rPr>
      <w:b/>
      <w:bCs/>
    </w:rPr>
  </w:style>
  <w:style w:type="character" w:styleId="Hiperveza">
    <w:name w:val="Hyperlink"/>
    <w:basedOn w:val="Zadanifontodlomka"/>
    <w:uiPriority w:val="99"/>
    <w:unhideWhenUsed/>
    <w:rsid w:val="00302B7B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02B7B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30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2B7B"/>
  </w:style>
  <w:style w:type="paragraph" w:styleId="Podnoje">
    <w:name w:val="footer"/>
    <w:basedOn w:val="Normal"/>
    <w:link w:val="PodnojeChar"/>
    <w:uiPriority w:val="99"/>
    <w:unhideWhenUsed/>
    <w:rsid w:val="0030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B7B"/>
  </w:style>
  <w:style w:type="paragraph" w:styleId="Odlomakpopisa">
    <w:name w:val="List Paragraph"/>
    <w:basedOn w:val="Normal"/>
    <w:uiPriority w:val="34"/>
    <w:qFormat/>
    <w:rsid w:val="006E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sikon@pilar.hr" TargetMode="External"/><Relationship Id="rId13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45063%20=%20%27ivan.hrstic%27%20+%20%27@%27;%20addy45063%20=%20addy45063%20+%20%27pilar%27%20+%20%27.%27%20+%20%27hr%27;%20document.write%28%27%3Ca%20%27%20+%20path%20+%20%27%5C%27%27%20+%20prefix%20+%20%27:%27%20+%20addy45063%20+%20%27%5C%27%3E%27%29;%20document.write%28addy45063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18" Type="http://schemas.openxmlformats.org/officeDocument/2006/relationships/hyperlink" Target="mailto:ivana.zebec@pilar.hr" TargetMode="External"/><Relationship Id="rId26" Type="http://schemas.openxmlformats.org/officeDocument/2006/relationships/hyperlink" Target="mailto:Neven.Bosnjakovic@pilar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13468%20=%20%27ivan.brlic%27%20+%20%27@%27;%20addy13468%20=%20addy13468%20+%20%27pilar%27%20+%20%27.%27%20+%20%27hr%27;%20document.write%28%27%3Ca%20%27%20+%20path%20+%20%27%5C%27%27%20+%20prefix%20+%20%27:%27%20+%20addy13468%20+%20%27%5C%27%3E%27%29;%20document.write%28addy13468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7" Type="http://schemas.openxmlformats.org/officeDocument/2006/relationships/hyperlink" Target="mailto:ljiljana.dobrovsak@pilar.hr" TargetMode="External"/><Relationship Id="rId12" Type="http://schemas.openxmlformats.org/officeDocument/2006/relationships/hyperlink" Target="mailto:filip.tomic@pilar.hr" TargetMode="External"/><Relationship Id="rId17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94350%20=%20%27ivana.zebec%27%20+%20%27@%27;%20addy94350%20=%20addy94350%20+%20%27pilar%27%20+%20%27.%27%20+%20%27hr%27;%20document.write%28%27%3Ca%20%27%20+%20path%20+%20%27%5C%27%27%20+%20prefix%20+%20%27:%27%20+%20addy94350%20+%20%27%5C%27%3E%27%29;%20document.write%28addy94350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25" Type="http://schemas.openxmlformats.org/officeDocument/2006/relationships/hyperlink" Target="mailto:slaven.kale@pilar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ilip.majetic@pilar.hr" TargetMode="External"/><Relationship Id="rId20" Type="http://schemas.openxmlformats.org/officeDocument/2006/relationships/hyperlink" Target="mailto:aleksandra.brnetic@snafu.d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ilar.hr/novosti/sve-novosti/20-izdvojeno/352-leksikon-hrvatskog-iseljenitva-i-manjina-poziv-na-suradnju" TargetMode="External"/><Relationship Id="rId11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84079%20=%20%27filip.tomic%27%20+%20%27@%27;%20addy84079%20=%20addy84079%20+%20%27pilar%27%20+%20%27.%27%20+%20%27hr%27;%20document.write%28%27%3Ca%20%27%20+%20path%20+%20%27%5C%27%27%20+%20prefix%20+%20%27:%27%20+%20addy84079%20+%20%27%5C%27%3E%27%29;%20document.write%28addy84079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24" Type="http://schemas.openxmlformats.org/officeDocument/2006/relationships/hyperlink" Target="mailto:slaven.kale@hrstud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25725%20=%20%27filip.majetic%27%20+%20%27@%27;%20addy25725%20=%20addy25725%20+%20%27pilar%27%20+%20%27.%27%20+%20%27hr%27;%20document.write%28%27%3Ca%20%27%20+%20path%20+%20%27%5C%27%27%20+%20prefix%20+%20%27:%27%20+%20addy25725%20+%20%27%5C%27%3E%27%29;%20document.write%28addy25725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23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72364%20=%20%27slaven.kale%27%20+%20%27@%27;%20addy72364%20=%20addy72364%20+%20%27hrstud%27%20+%20%27.%27%20+%20%27hr%27;%20document.write%28%27%3Ca%20%27%20+%20path%20+%20%27%5C%27%27%20+%20prefix%20+%20%27:%27%20+%20addy72364%20+%20%27%5C%27%3E%27%29;%20document.write%28addy72364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28" Type="http://schemas.openxmlformats.org/officeDocument/2006/relationships/footer" Target="footer1.xml"/><Relationship Id="rId10" Type="http://schemas.openxmlformats.org/officeDocument/2006/relationships/hyperlink" Target="mailto:danijel.vojak@pilar.hr" TargetMode="External"/><Relationship Id="rId19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58847%20=%20%27aleksandra.brnetic%27%20+%20%27@%27;%20addy58847%20=%20addy58847%20+%20%27snafu%27%20+%20%27.%27%20+%20%27de%27;%20document.write%28%27%3Ca%20%27%20+%20path%20+%20%27%5C%27%27%20+%20prefix%20+%20%27:%27%20+%20addy58847%20+%20%27%5C%27%3E%27%29;%20document.write%28addy58847%29;%20document.write%28%27%3C%5C/a%3E%27%29;%20//--%3E%5Cn%20%3C/script%3E%3Cscript%20type=%27text/javascript%27%3E%20%3C%21--%20document.write%28%27%3Cspan%20style=%5C%27display:%20none;%5C%27%3E%27%29;%20//--%3E%20%3C/script%3EOva%20e-mail%20adresa%20je%20za%C5%A1ti%C4%87ena%20od%20spambota.%20Potrebno%20je%20omogu%C4%87iti%20JavaScript%20da%20je%20vidite.%20%3Cscript%20type=%27text/javascript%27%3E%20%3C%21--%20document.write%28%27%3C/%27%29;%20document.write%28%27span%3E%27%29;%20//--%3E%20%3C/script%3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jiljana.dobrovsak@pilar.hr" TargetMode="External"/><Relationship Id="rId14" Type="http://schemas.openxmlformats.org/officeDocument/2006/relationships/hyperlink" Target="mailto:ivan.hrstic@pilar.hr" TargetMode="External"/><Relationship Id="rId22" Type="http://schemas.openxmlformats.org/officeDocument/2006/relationships/hyperlink" Target="mailto:ivan.brlic@pilar.hr" TargetMode="External"/><Relationship Id="rId27" Type="http://schemas.openxmlformats.org/officeDocument/2006/relationships/hyperlink" Target="mailto:leksikon@pilar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2169</Words>
  <Characters>12368</Characters>
  <Application>Microsoft Office Word</Application>
  <DocSecurity>0</DocSecurity>
  <Lines>103</Lines>
  <Paragraphs>29</Paragraphs>
  <ScaleCrop>false</ScaleCrop>
  <Company>HP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5</cp:revision>
  <dcterms:created xsi:type="dcterms:W3CDTF">2014-02-27T14:50:00Z</dcterms:created>
  <dcterms:modified xsi:type="dcterms:W3CDTF">2014-02-27T15:09:00Z</dcterms:modified>
</cp:coreProperties>
</file>